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17728" w14:textId="77777777" w:rsidR="00DB04AD" w:rsidRDefault="00DB04AD" w:rsidP="00DB04AD">
      <w:pPr>
        <w:jc w:val="right"/>
        <w:rPr>
          <w:b/>
          <w:bCs/>
        </w:rPr>
      </w:pPr>
      <w:r w:rsidRPr="0035103A">
        <w:rPr>
          <w:highlight w:val="yellow"/>
        </w:rPr>
        <w:t xml:space="preserve">ZMIANA nr </w:t>
      </w:r>
      <w:r>
        <w:rPr>
          <w:highlight w:val="yellow"/>
        </w:rPr>
        <w:t>9</w:t>
      </w:r>
      <w:r w:rsidRPr="0035103A">
        <w:rPr>
          <w:highlight w:val="yellow"/>
        </w:rPr>
        <w:t xml:space="preserve"> SWZ</w:t>
      </w:r>
    </w:p>
    <w:p w14:paraId="6D0A7B47" w14:textId="77777777" w:rsidR="00DB04AD" w:rsidRDefault="00DB04AD"/>
    <w:p w14:paraId="14806CE6" w14:textId="77777777" w:rsidR="00DB04AD" w:rsidRDefault="00DB04AD"/>
    <w:p w14:paraId="7C595F14" w14:textId="77777777" w:rsidR="00DB04AD" w:rsidRDefault="00DB04AD"/>
    <w:p w14:paraId="74BF365D" w14:textId="1DDE8322" w:rsidR="00132F2E" w:rsidRDefault="00A13E05">
      <w:r>
        <w:t>1. Zamawiający będzie wymagał dostarczenia dokumentacji z określeniem sygnałów cyfrowych z telemetrii do sterowania i odczytu zewnętrznym systemem</w:t>
      </w:r>
    </w:p>
    <w:p w14:paraId="669587D7" w14:textId="77777777" w:rsidR="00A13E05" w:rsidRDefault="00A13E05">
      <w:r>
        <w:t>2. Wystawione do sterowania zewnętrznego sygnały mają być w protokole komunikacyjnym o standardzie MODBUS TCP/RTU</w:t>
      </w:r>
    </w:p>
    <w:p w14:paraId="11893F44" w14:textId="77777777" w:rsidR="00A13E05" w:rsidRDefault="00A13E05">
      <w:r>
        <w:t>3. System sterowania telemetrią ma być przystosowany do udostępniania danych do systemu sterowania użytkowanego w ZDMiKP</w:t>
      </w:r>
    </w:p>
    <w:p w14:paraId="594CC65A" w14:textId="77777777" w:rsidR="00A13E05" w:rsidRDefault="00A13E05">
      <w:r>
        <w:t>4. Budowany system telemetrii ma mieć zastosowany rejestrator lokalny z możliwością udostępniania danych</w:t>
      </w:r>
      <w:r w:rsidR="00415AF1">
        <w:t>.</w:t>
      </w:r>
    </w:p>
    <w:p w14:paraId="716262CD" w14:textId="77777777" w:rsidR="00415AF1" w:rsidRDefault="00415AF1">
      <w:r>
        <w:t>5. Zamawiający wymaga aby zabudowane układy pomiarowo rozliczeniowe umożliwiały zdalny odczyt liczników rozliczeniowych.</w:t>
      </w:r>
    </w:p>
    <w:p w14:paraId="66755931" w14:textId="77777777" w:rsidR="00415AF1" w:rsidRDefault="00415AF1">
      <w:r>
        <w:t>6. Układy telemetrii mają być włączone do sieci wewnętrznej LAN ZDMiKP</w:t>
      </w:r>
    </w:p>
    <w:sectPr w:rsidR="00415A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DE834" w14:textId="77777777" w:rsidR="00056799" w:rsidRDefault="00056799" w:rsidP="00DB04AD">
      <w:pPr>
        <w:spacing w:after="0" w:line="240" w:lineRule="auto"/>
      </w:pPr>
      <w:r>
        <w:separator/>
      </w:r>
    </w:p>
  </w:endnote>
  <w:endnote w:type="continuationSeparator" w:id="0">
    <w:p w14:paraId="25729ADA" w14:textId="77777777" w:rsidR="00056799" w:rsidRDefault="00056799" w:rsidP="00DB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2D22" w14:textId="77777777" w:rsidR="00297B91" w:rsidRDefault="00297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1156" w14:textId="77777777" w:rsidR="00297B91" w:rsidRDefault="00297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940B3" w14:textId="77777777" w:rsidR="00297B91" w:rsidRDefault="00297B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8FB30" w14:textId="77777777" w:rsidR="00056799" w:rsidRDefault="00056799" w:rsidP="00DB04AD">
      <w:pPr>
        <w:spacing w:after="0" w:line="240" w:lineRule="auto"/>
      </w:pPr>
      <w:r>
        <w:separator/>
      </w:r>
    </w:p>
  </w:footnote>
  <w:footnote w:type="continuationSeparator" w:id="0">
    <w:p w14:paraId="5D354F6D" w14:textId="77777777" w:rsidR="00056799" w:rsidRDefault="00056799" w:rsidP="00DB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2170" w14:textId="77777777" w:rsidR="00297B91" w:rsidRDefault="00297B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84445" w14:textId="546A174D" w:rsidR="00DB04AD" w:rsidRPr="00DB04AD" w:rsidRDefault="00DB04AD" w:rsidP="00DB04AD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2"/>
        <w:sz w:val="24"/>
        <w:szCs w:val="24"/>
        <w14:ligatures w14:val="standardContextual"/>
      </w:rPr>
    </w:pPr>
    <w:r w:rsidRPr="00DB04AD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 xml:space="preserve">zał. nr </w:t>
    </w:r>
    <w:r>
      <w:rPr>
        <w:rFonts w:ascii="Calibri" w:eastAsia="Calibri" w:hAnsi="Calibri" w:cs="Times New Roman"/>
        <w:kern w:val="2"/>
        <w:sz w:val="24"/>
        <w:szCs w:val="24"/>
        <w14:ligatures w14:val="standardContextual"/>
      </w:rPr>
      <w:t xml:space="preserve">8 </w:t>
    </w:r>
    <w:r w:rsidRPr="00DB04AD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 xml:space="preserve">do OPZ </w:t>
    </w:r>
    <w:r w:rsidR="00297B91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 xml:space="preserve"> </w:t>
    </w:r>
    <w:r w:rsidR="00297B91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>W</w:t>
    </w:r>
    <w:r w:rsidR="00297B91" w:rsidRPr="00297B91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 xml:space="preserve">ymagania dla urządzeń nadzorujących pracę urządzeń energetycznych </w:t>
    </w:r>
    <w:r w:rsidR="00297B91">
      <w:rPr>
        <w:rFonts w:ascii="Calibri" w:eastAsia="Calibri" w:hAnsi="Calibri" w:cs="Times New Roman"/>
        <w:kern w:val="2"/>
        <w:sz w:val="24"/>
        <w:szCs w:val="24"/>
        <w14:ligatures w14:val="standardContextual"/>
      </w:rPr>
      <w:br/>
    </w:r>
    <w:r w:rsidR="00297B91" w:rsidRPr="00297B91">
      <w:rPr>
        <w:rFonts w:ascii="Calibri" w:eastAsia="Calibri" w:hAnsi="Calibri" w:cs="Times New Roman"/>
        <w:kern w:val="2"/>
        <w:sz w:val="24"/>
        <w:szCs w:val="24"/>
        <w14:ligatures w14:val="standardContextual"/>
      </w:rPr>
      <w:t>w przyszłej podstacji trakcyjnej</w:t>
    </w:r>
  </w:p>
  <w:p w14:paraId="1B87D78D" w14:textId="77777777" w:rsidR="00DB04AD" w:rsidRDefault="00DB04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7FB8F" w14:textId="77777777" w:rsidR="00297B91" w:rsidRDefault="00297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8F"/>
    <w:rsid w:val="00056799"/>
    <w:rsid w:val="00132F2E"/>
    <w:rsid w:val="001E4757"/>
    <w:rsid w:val="00297B91"/>
    <w:rsid w:val="00415AF1"/>
    <w:rsid w:val="00523C8F"/>
    <w:rsid w:val="007F0A91"/>
    <w:rsid w:val="00A13E05"/>
    <w:rsid w:val="00DB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3A85"/>
  <w15:chartTrackingRefBased/>
  <w15:docId w15:val="{A15C58BE-0F4F-4904-84AD-B0D3DFC6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4AD"/>
  </w:style>
  <w:style w:type="paragraph" w:styleId="Stopka">
    <w:name w:val="footer"/>
    <w:basedOn w:val="Normalny"/>
    <w:link w:val="StopkaZnak"/>
    <w:uiPriority w:val="99"/>
    <w:unhideWhenUsed/>
    <w:rsid w:val="00DB0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Pilarski</dc:creator>
  <cp:keywords/>
  <dc:description/>
  <cp:lastModifiedBy>Małgorzata Gorzkiewicz</cp:lastModifiedBy>
  <cp:revision>5</cp:revision>
  <dcterms:created xsi:type="dcterms:W3CDTF">2025-11-20T12:12:00Z</dcterms:created>
  <dcterms:modified xsi:type="dcterms:W3CDTF">2025-11-27T12:27:00Z</dcterms:modified>
</cp:coreProperties>
</file>